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A229" w14:textId="77777777" w:rsidR="00D944AC" w:rsidRPr="0015035B" w:rsidRDefault="00D944AC" w:rsidP="00D944AC">
      <w:pPr>
        <w:jc w:val="center"/>
        <w:rPr>
          <w:b/>
        </w:rPr>
      </w:pPr>
      <w:r w:rsidRPr="0015035B">
        <w:rPr>
          <w:b/>
        </w:rPr>
        <w:t xml:space="preserve">ISTITUTO DI ISTRUZIONE SECONDARIA </w:t>
      </w:r>
      <w:proofErr w:type="gramStart"/>
      <w:r w:rsidRPr="0015035B">
        <w:rPr>
          <w:b/>
        </w:rPr>
        <w:t>SUPERIORE  “</w:t>
      </w:r>
      <w:proofErr w:type="gramEnd"/>
      <w:r w:rsidRPr="0015035B">
        <w:rPr>
          <w:b/>
        </w:rPr>
        <w:t xml:space="preserve">R. DEL ROSSO G. DA VERRAZZANO” </w:t>
      </w:r>
    </w:p>
    <w:p w14:paraId="74F1EC5D" w14:textId="77777777" w:rsidR="00D944AC" w:rsidRPr="0015035B" w:rsidRDefault="00D944AC" w:rsidP="00D944AC">
      <w:pPr>
        <w:jc w:val="center"/>
        <w:rPr>
          <w:b/>
        </w:rPr>
      </w:pPr>
    </w:p>
    <w:p w14:paraId="0005942A" w14:textId="77777777" w:rsidR="00D944AC" w:rsidRPr="0015035B" w:rsidRDefault="00D944AC" w:rsidP="00D944AC">
      <w:pPr>
        <w:jc w:val="center"/>
        <w:rPr>
          <w:b/>
        </w:rPr>
      </w:pPr>
      <w:r w:rsidRPr="0015035B">
        <w:rPr>
          <w:b/>
        </w:rPr>
        <w:t>Scuola</w:t>
      </w:r>
      <w:r>
        <w:rPr>
          <w:b/>
        </w:rPr>
        <w:t xml:space="preserve"> I.T.I.S G. da VERRAZZANO</w:t>
      </w:r>
    </w:p>
    <w:p w14:paraId="7111C3C8" w14:textId="77777777" w:rsidR="00D944AC" w:rsidRPr="0015035B" w:rsidRDefault="00D944AC" w:rsidP="00D944AC">
      <w:pPr>
        <w:jc w:val="center"/>
        <w:rPr>
          <w:b/>
        </w:rPr>
      </w:pPr>
    </w:p>
    <w:p w14:paraId="5190B629" w14:textId="528E2BD6" w:rsidR="00D944AC" w:rsidRPr="0015035B" w:rsidRDefault="00D944AC" w:rsidP="00D944AC">
      <w:pPr>
        <w:jc w:val="center"/>
        <w:rPr>
          <w:b/>
        </w:rPr>
      </w:pPr>
      <w:proofErr w:type="gramStart"/>
      <w:r w:rsidRPr="0015035B">
        <w:rPr>
          <w:b/>
        </w:rPr>
        <w:t>INDIRIZZO :</w:t>
      </w:r>
      <w:proofErr w:type="gramEnd"/>
      <w:r>
        <w:rPr>
          <w:b/>
        </w:rPr>
        <w:t xml:space="preserve"> 5A - Sistemi informativi Aziendali</w:t>
      </w:r>
    </w:p>
    <w:p w14:paraId="37A916E4" w14:textId="77777777" w:rsidR="00D944AC" w:rsidRPr="0015035B" w:rsidRDefault="00D944AC" w:rsidP="00D944AC">
      <w:pPr>
        <w:jc w:val="center"/>
        <w:rPr>
          <w:b/>
        </w:rPr>
      </w:pPr>
    </w:p>
    <w:p w14:paraId="6CDFF40E" w14:textId="77777777" w:rsidR="00D944AC" w:rsidRPr="0015035B" w:rsidRDefault="00D944AC" w:rsidP="00D944AC">
      <w:pPr>
        <w:jc w:val="center"/>
        <w:rPr>
          <w:b/>
        </w:rPr>
      </w:pPr>
    </w:p>
    <w:p w14:paraId="66A2A502" w14:textId="77777777" w:rsidR="00D944AC" w:rsidRPr="0015035B" w:rsidRDefault="00D944AC" w:rsidP="00D944AC">
      <w:pPr>
        <w:jc w:val="center"/>
        <w:rPr>
          <w:b/>
        </w:rPr>
      </w:pPr>
      <w:r>
        <w:rPr>
          <w:b/>
        </w:rPr>
        <w:t>PROGRAMMA SVOLTO</w:t>
      </w:r>
    </w:p>
    <w:p w14:paraId="08A13B89" w14:textId="77777777" w:rsidR="00D944AC" w:rsidRDefault="00D944AC" w:rsidP="00D944AC">
      <w:pPr>
        <w:rPr>
          <w:b/>
        </w:rPr>
      </w:pPr>
    </w:p>
    <w:p w14:paraId="2C75A946" w14:textId="77777777" w:rsidR="00D944AC" w:rsidRPr="0015035B" w:rsidRDefault="00D944AC" w:rsidP="00D944AC">
      <w:pPr>
        <w:rPr>
          <w:b/>
        </w:rPr>
      </w:pPr>
    </w:p>
    <w:p w14:paraId="38EBA63E" w14:textId="77777777" w:rsidR="00D944AC" w:rsidRPr="00DB2EC4" w:rsidRDefault="00D944AC" w:rsidP="00D944AC">
      <w:pPr>
        <w:rPr>
          <w:bCs/>
        </w:rPr>
      </w:pPr>
      <w:r>
        <w:rPr>
          <w:b/>
          <w:u w:val="single"/>
        </w:rPr>
        <w:t>Nota bene</w:t>
      </w:r>
      <w:r>
        <w:rPr>
          <w:b/>
        </w:rPr>
        <w:t xml:space="preserve">: </w:t>
      </w:r>
      <w:r w:rsidRPr="00DB2EC4">
        <w:rPr>
          <w:bCs/>
        </w:rPr>
        <w:t xml:space="preserve">per la completezza dei contenuti del corso di informatica svolto nell’anno scolastico 2019/2020 devono essere considerati sia il presente programma del sottoscritto, sia quello redatto dal Prof. Riccio </w:t>
      </w:r>
      <w:proofErr w:type="gramStart"/>
      <w:r w:rsidRPr="00DB2EC4">
        <w:rPr>
          <w:bCs/>
        </w:rPr>
        <w:t>Antonio(</w:t>
      </w:r>
      <w:proofErr w:type="gramEnd"/>
      <w:r w:rsidRPr="00DB2EC4">
        <w:rPr>
          <w:bCs/>
        </w:rPr>
        <w:t>insegnante tecnico-pratico)</w:t>
      </w:r>
    </w:p>
    <w:p w14:paraId="43555AC3" w14:textId="77777777" w:rsidR="00D944AC" w:rsidRDefault="00D944AC" w:rsidP="00D944AC">
      <w:pPr>
        <w:rPr>
          <w:b/>
        </w:rPr>
      </w:pPr>
    </w:p>
    <w:p w14:paraId="6FD519A7" w14:textId="77777777" w:rsidR="003941D6" w:rsidRPr="0015035B" w:rsidRDefault="003941D6" w:rsidP="003941D6">
      <w:pPr>
        <w:rPr>
          <w:b/>
        </w:rPr>
      </w:pPr>
    </w:p>
    <w:p w14:paraId="5D46028B" w14:textId="77777777" w:rsidR="003941D6" w:rsidRPr="0015035B" w:rsidRDefault="003941D6" w:rsidP="003941D6">
      <w:pPr>
        <w:rPr>
          <w:b/>
        </w:rPr>
      </w:pPr>
      <w:proofErr w:type="gramStart"/>
      <w:r w:rsidRPr="0015035B">
        <w:rPr>
          <w:b/>
        </w:rPr>
        <w:t xml:space="preserve">DISCIPLINA:  </w:t>
      </w:r>
      <w:r w:rsidR="00D47941">
        <w:rPr>
          <w:b/>
        </w:rPr>
        <w:t>INFORMATICA</w:t>
      </w:r>
      <w:proofErr w:type="gramEnd"/>
    </w:p>
    <w:p w14:paraId="61DC7778" w14:textId="77777777" w:rsidR="003941D6" w:rsidRPr="0015035B" w:rsidRDefault="003941D6" w:rsidP="003941D6">
      <w:pPr>
        <w:rPr>
          <w:b/>
        </w:rPr>
      </w:pPr>
    </w:p>
    <w:p w14:paraId="61E022CA" w14:textId="77777777" w:rsidR="003941D6" w:rsidRDefault="003941D6" w:rsidP="003941D6">
      <w:pPr>
        <w:rPr>
          <w:b/>
        </w:rPr>
      </w:pPr>
      <w:proofErr w:type="gramStart"/>
      <w:r w:rsidRPr="0015035B">
        <w:rPr>
          <w:b/>
        </w:rPr>
        <w:t xml:space="preserve">DOCENTE:   </w:t>
      </w:r>
      <w:proofErr w:type="gramEnd"/>
      <w:r w:rsidR="00D47941">
        <w:rPr>
          <w:b/>
        </w:rPr>
        <w:t>Prof. LOFFREDO ARMANDO</w:t>
      </w:r>
    </w:p>
    <w:p w14:paraId="6EA3844F" w14:textId="77777777" w:rsidR="003941D6" w:rsidRDefault="003941D6" w:rsidP="003941D6">
      <w:pPr>
        <w:rPr>
          <w:b/>
        </w:rPr>
      </w:pPr>
    </w:p>
    <w:p w14:paraId="1217BE3E" w14:textId="77777777" w:rsidR="00581E08" w:rsidRPr="0015035B" w:rsidRDefault="00581E08" w:rsidP="003941D6">
      <w:pPr>
        <w:rPr>
          <w:b/>
        </w:rPr>
      </w:pPr>
    </w:p>
    <w:p w14:paraId="6B3C0DEC" w14:textId="77777777" w:rsidR="003941D6" w:rsidRDefault="003941D6" w:rsidP="003941D6">
      <w:pPr>
        <w:jc w:val="center"/>
        <w:rPr>
          <w:b/>
        </w:rPr>
      </w:pPr>
    </w:p>
    <w:p w14:paraId="79EEF8BD" w14:textId="77777777" w:rsidR="00084F73" w:rsidRPr="00084F73" w:rsidRDefault="00084F73" w:rsidP="00084F73">
      <w:pPr>
        <w:pStyle w:val="Paragrafoelenco"/>
        <w:numPr>
          <w:ilvl w:val="0"/>
          <w:numId w:val="8"/>
        </w:numPr>
        <w:jc w:val="center"/>
        <w:rPr>
          <w:b/>
          <w:color w:val="000000" w:themeColor="text1"/>
        </w:rPr>
      </w:pPr>
      <w:r w:rsidRPr="00084F73">
        <w:rPr>
          <w:b/>
          <w:color w:val="000000" w:themeColor="text1"/>
        </w:rPr>
        <w:t>Parte del programma svolta a scuola in presenza con gli studenti</w:t>
      </w:r>
    </w:p>
    <w:p w14:paraId="5FC95AFA" w14:textId="77777777" w:rsidR="003941D6" w:rsidRPr="0015035B" w:rsidRDefault="003941D6" w:rsidP="003941D6">
      <w:pPr>
        <w:jc w:val="center"/>
        <w:rPr>
          <w:b/>
        </w:rPr>
      </w:pPr>
    </w:p>
    <w:p w14:paraId="4AB40D73" w14:textId="77777777" w:rsidR="001679BB" w:rsidRDefault="001679BB" w:rsidP="001679BB">
      <w:pPr>
        <w:rPr>
          <w:b/>
        </w:rPr>
      </w:pPr>
      <w:r>
        <w:rPr>
          <w:b/>
        </w:rPr>
        <w:t xml:space="preserve">Modulo </w:t>
      </w:r>
      <w:proofErr w:type="gramStart"/>
      <w:r>
        <w:rPr>
          <w:b/>
        </w:rPr>
        <w:t>I  -</w:t>
      </w:r>
      <w:proofErr w:type="gramEnd"/>
      <w:r>
        <w:rPr>
          <w:b/>
        </w:rPr>
        <w:t xml:space="preserve"> progettazione concettuale e logica di basi di dati e realizzazione di semplici d</w:t>
      </w:r>
      <w:r w:rsidR="00EF2AC2">
        <w:rPr>
          <w:b/>
        </w:rPr>
        <w:t xml:space="preserve">atabase mediante il linguaggio </w:t>
      </w:r>
      <w:r>
        <w:rPr>
          <w:b/>
        </w:rPr>
        <w:t>S</w:t>
      </w:r>
      <w:r w:rsidR="00EF2AC2">
        <w:rPr>
          <w:b/>
        </w:rPr>
        <w:t>Q</w:t>
      </w:r>
      <w:r>
        <w:rPr>
          <w:b/>
        </w:rPr>
        <w:t>L(</w:t>
      </w:r>
      <w:r w:rsidR="004632A3">
        <w:rPr>
          <w:b/>
        </w:rPr>
        <w:t xml:space="preserve">ripasso e approfondimento - </w:t>
      </w:r>
      <w:r w:rsidR="00084F73">
        <w:rPr>
          <w:b/>
        </w:rPr>
        <w:t>ottobre-febbraio</w:t>
      </w:r>
      <w:r>
        <w:rPr>
          <w:b/>
        </w:rPr>
        <w:t>)</w:t>
      </w:r>
    </w:p>
    <w:p w14:paraId="7874CC71" w14:textId="77777777" w:rsidR="001679BB" w:rsidRDefault="001679BB" w:rsidP="001679BB">
      <w:pPr>
        <w:rPr>
          <w:b/>
        </w:rPr>
      </w:pPr>
      <w:r>
        <w:rPr>
          <w:b/>
        </w:rPr>
        <w:t xml:space="preserve">Nota: </w:t>
      </w:r>
      <w:r w:rsidRPr="0072187E">
        <w:t xml:space="preserve">questo modulo </w:t>
      </w:r>
      <w:r w:rsidR="00CD30A7">
        <w:t>è stato</w:t>
      </w:r>
      <w:r>
        <w:t xml:space="preserve"> in gran parte svolto</w:t>
      </w:r>
      <w:r w:rsidRPr="0072187E">
        <w:t xml:space="preserve"> come una ripresa di concetti già illustrati </w:t>
      </w:r>
      <w:r w:rsidR="00CD30A7">
        <w:t>durante la quarta classe è ed è stato</w:t>
      </w:r>
      <w:r>
        <w:t xml:space="preserve"> finalizzato</w:t>
      </w:r>
      <w:r w:rsidRPr="0072187E">
        <w:t xml:space="preserve"> </w:t>
      </w:r>
      <w:r>
        <w:t>principalmente</w:t>
      </w:r>
      <w:r w:rsidRPr="0072187E">
        <w:t xml:space="preserve"> al</w:t>
      </w:r>
      <w:r w:rsidR="007F640E">
        <w:t xml:space="preserve">la preparazione della </w:t>
      </w:r>
      <w:r w:rsidRPr="0072187E">
        <w:t xml:space="preserve">seconda prova dell’esame di maturità, cercando quindi di evitare forti spiegazioni teoriche e puntando invece sullo </w:t>
      </w:r>
      <w:r>
        <w:t xml:space="preserve">approfondimento e </w:t>
      </w:r>
      <w:r w:rsidRPr="0072187E">
        <w:t>svolgimento di concetti e problemi</w:t>
      </w:r>
      <w:r>
        <w:t xml:space="preserve"> a carattere pratico-applicato.</w:t>
      </w:r>
    </w:p>
    <w:p w14:paraId="33D3F8D2" w14:textId="77777777" w:rsidR="001679BB" w:rsidRDefault="001679BB" w:rsidP="001679BB">
      <w:pPr>
        <w:numPr>
          <w:ilvl w:val="0"/>
          <w:numId w:val="3"/>
        </w:numPr>
      </w:pPr>
      <w:r w:rsidRPr="0072187E">
        <w:t>Entità</w:t>
      </w:r>
      <w:r w:rsidR="00CD30A7">
        <w:t xml:space="preserve">, </w:t>
      </w:r>
      <w:r w:rsidRPr="0072187E">
        <w:t>Attributi</w:t>
      </w:r>
      <w:r w:rsidR="00CD30A7">
        <w:t xml:space="preserve">, </w:t>
      </w:r>
      <w:r w:rsidRPr="0072187E">
        <w:t>Chiavi primarie</w:t>
      </w:r>
      <w:r w:rsidR="00454B2A">
        <w:t>, candidate</w:t>
      </w:r>
      <w:r w:rsidRPr="0072187E">
        <w:t xml:space="preserve"> ed esterne</w:t>
      </w:r>
    </w:p>
    <w:p w14:paraId="65FD6E2C" w14:textId="77777777" w:rsidR="007F640E" w:rsidRDefault="007F640E" w:rsidP="001679BB">
      <w:pPr>
        <w:numPr>
          <w:ilvl w:val="0"/>
          <w:numId w:val="3"/>
        </w:numPr>
      </w:pPr>
      <w:r>
        <w:t xml:space="preserve">Ridondanza, inconsistenza, integrità </w:t>
      </w:r>
    </w:p>
    <w:p w14:paraId="46787EAD" w14:textId="77777777" w:rsidR="007F640E" w:rsidRPr="0072187E" w:rsidRDefault="007F640E" w:rsidP="001679BB">
      <w:pPr>
        <w:numPr>
          <w:ilvl w:val="0"/>
          <w:numId w:val="3"/>
        </w:numPr>
      </w:pPr>
      <w:r>
        <w:t>Integrità referenziale</w:t>
      </w:r>
    </w:p>
    <w:p w14:paraId="17A093E2" w14:textId="77777777" w:rsidR="001679BB" w:rsidRDefault="001679BB" w:rsidP="001679BB">
      <w:pPr>
        <w:numPr>
          <w:ilvl w:val="0"/>
          <w:numId w:val="3"/>
        </w:numPr>
      </w:pPr>
      <w:r w:rsidRPr="0072187E">
        <w:t>Associazioni</w:t>
      </w:r>
    </w:p>
    <w:p w14:paraId="06560133" w14:textId="77777777" w:rsidR="007F640E" w:rsidRDefault="007F640E" w:rsidP="001679BB">
      <w:pPr>
        <w:numPr>
          <w:ilvl w:val="0"/>
          <w:numId w:val="3"/>
        </w:numPr>
      </w:pPr>
      <w:r>
        <w:t>La cardinalità delle associazioni</w:t>
      </w:r>
    </w:p>
    <w:p w14:paraId="6D52BDCE" w14:textId="30EF3C15" w:rsidR="001679BB" w:rsidRPr="00105550" w:rsidRDefault="007F640E" w:rsidP="00105550">
      <w:pPr>
        <w:numPr>
          <w:ilvl w:val="0"/>
          <w:numId w:val="3"/>
        </w:numPr>
      </w:pPr>
      <w:r>
        <w:t>Associazioni con partecipazione totale e parziale</w:t>
      </w:r>
    </w:p>
    <w:p w14:paraId="1A488AF7" w14:textId="77777777" w:rsidR="001679BB" w:rsidRPr="0072187E" w:rsidRDefault="001679BB" w:rsidP="001679BB">
      <w:pPr>
        <w:numPr>
          <w:ilvl w:val="0"/>
          <w:numId w:val="3"/>
        </w:numPr>
      </w:pPr>
      <w:r w:rsidRPr="0072187E">
        <w:t>Il modello ER</w:t>
      </w:r>
    </w:p>
    <w:p w14:paraId="6C07D469" w14:textId="3C9345F5" w:rsidR="001679BB" w:rsidRDefault="007F640E" w:rsidP="001679BB">
      <w:pPr>
        <w:numPr>
          <w:ilvl w:val="0"/>
          <w:numId w:val="3"/>
        </w:numPr>
      </w:pPr>
      <w:r>
        <w:t>Il modello logico relazionale: l</w:t>
      </w:r>
      <w:r w:rsidR="001679BB" w:rsidRPr="0072187E">
        <w:t>e relazioni</w:t>
      </w:r>
    </w:p>
    <w:p w14:paraId="78EFAD3B" w14:textId="6342A4CE" w:rsidR="00D11082" w:rsidRPr="0072187E" w:rsidRDefault="00D11082" w:rsidP="001679BB">
      <w:pPr>
        <w:numPr>
          <w:ilvl w:val="0"/>
          <w:numId w:val="3"/>
        </w:numPr>
      </w:pPr>
      <w:r>
        <w:t>Grado e cardinalità, record, campi, ennuple, occorrenze</w:t>
      </w:r>
    </w:p>
    <w:p w14:paraId="036CA035" w14:textId="77777777" w:rsidR="001679BB" w:rsidRDefault="001679BB" w:rsidP="001679BB">
      <w:pPr>
        <w:numPr>
          <w:ilvl w:val="0"/>
          <w:numId w:val="3"/>
        </w:numPr>
      </w:pPr>
      <w:r w:rsidRPr="0072187E">
        <w:t xml:space="preserve">Traduzione delle entità </w:t>
      </w:r>
      <w:r w:rsidR="007F640E">
        <w:t>nel modello relazionale</w:t>
      </w:r>
      <w:r w:rsidR="003812CC">
        <w:t>: chiavi esterne e tabelle ausiliarie</w:t>
      </w:r>
    </w:p>
    <w:p w14:paraId="794ABFA2" w14:textId="77777777" w:rsidR="001679BB" w:rsidRPr="0072187E" w:rsidRDefault="00163DA0" w:rsidP="001679BB">
      <w:pPr>
        <w:numPr>
          <w:ilvl w:val="0"/>
          <w:numId w:val="3"/>
        </w:numPr>
      </w:pPr>
      <w:r>
        <w:t>Partizionamento e accorpamento di entità</w:t>
      </w:r>
      <w:r w:rsidR="00CD30A7">
        <w:t>, e</w:t>
      </w:r>
      <w:r w:rsidR="001679BB" w:rsidRPr="0072187E">
        <w:t>liminazione di gerarchie, attributi multipli e composti</w:t>
      </w:r>
    </w:p>
    <w:p w14:paraId="7C3D698B" w14:textId="77777777" w:rsidR="00B21198" w:rsidRDefault="001679BB" w:rsidP="00B21198">
      <w:pPr>
        <w:numPr>
          <w:ilvl w:val="0"/>
          <w:numId w:val="3"/>
        </w:numPr>
      </w:pPr>
      <w:r w:rsidRPr="0072187E">
        <w:t xml:space="preserve">Traduzione </w:t>
      </w:r>
      <w:r w:rsidR="004632A3">
        <w:t>nel modello relazionale</w:t>
      </w:r>
      <w:r w:rsidR="004632A3" w:rsidRPr="0072187E">
        <w:t xml:space="preserve"> </w:t>
      </w:r>
      <w:r w:rsidRPr="0072187E">
        <w:t>delle associazioni binarie</w:t>
      </w:r>
      <w:r w:rsidR="007F640E" w:rsidRPr="007F640E">
        <w:t xml:space="preserve"> </w:t>
      </w:r>
      <w:r w:rsidR="004632A3">
        <w:t xml:space="preserve">1:1, </w:t>
      </w:r>
      <w:proofErr w:type="gramStart"/>
      <w:r w:rsidR="004632A3">
        <w:t>1:N</w:t>
      </w:r>
      <w:proofErr w:type="gramEnd"/>
      <w:r w:rsidR="004632A3">
        <w:t xml:space="preserve"> e N:N</w:t>
      </w:r>
      <w:r w:rsidR="00B21198">
        <w:t xml:space="preserve"> </w:t>
      </w:r>
    </w:p>
    <w:p w14:paraId="68ECCCEE" w14:textId="55D58ADF" w:rsidR="00B21198" w:rsidRDefault="00B21198" w:rsidP="00B21198">
      <w:pPr>
        <w:numPr>
          <w:ilvl w:val="0"/>
          <w:numId w:val="3"/>
        </w:numPr>
      </w:pPr>
      <w:r>
        <w:t>Uso delle chiavi esterne e delle tabelle ausiliarie</w:t>
      </w:r>
    </w:p>
    <w:p w14:paraId="503FD484" w14:textId="77777777" w:rsidR="00B21198" w:rsidRPr="0072187E" w:rsidRDefault="00B21198" w:rsidP="00B21198">
      <w:pPr>
        <w:ind w:left="720"/>
      </w:pPr>
    </w:p>
    <w:p w14:paraId="28369D35" w14:textId="2F0CFD9E" w:rsidR="001679BB" w:rsidRPr="00105550" w:rsidRDefault="001679BB" w:rsidP="00105550">
      <w:pPr>
        <w:numPr>
          <w:ilvl w:val="0"/>
          <w:numId w:val="3"/>
        </w:numPr>
      </w:pPr>
      <w:r>
        <w:t>Gli operatori relazionali d</w:t>
      </w:r>
      <w:r w:rsidRPr="0072187E">
        <w:t>i proiezione, selezione, congiunzione</w:t>
      </w:r>
      <w:r w:rsidR="00084F73">
        <w:t xml:space="preserve"> </w:t>
      </w:r>
    </w:p>
    <w:p w14:paraId="5239C70E" w14:textId="77777777" w:rsidR="001679BB" w:rsidRPr="0072187E" w:rsidRDefault="001679BB" w:rsidP="001679BB">
      <w:pPr>
        <w:numPr>
          <w:ilvl w:val="0"/>
          <w:numId w:val="3"/>
        </w:numPr>
      </w:pPr>
      <w:r>
        <w:t>Uso d</w:t>
      </w:r>
      <w:r w:rsidR="00163DA0">
        <w:t>el DBMS MYSQL e dell’interfaccia Query Browser</w:t>
      </w:r>
    </w:p>
    <w:p w14:paraId="0D9644E6" w14:textId="77777777" w:rsidR="001679BB" w:rsidRPr="009C0D85" w:rsidRDefault="00187A95" w:rsidP="001679BB">
      <w:pPr>
        <w:numPr>
          <w:ilvl w:val="0"/>
          <w:numId w:val="3"/>
        </w:numPr>
      </w:pPr>
      <w:r>
        <w:t>Il linguaggio SQL</w:t>
      </w:r>
    </w:p>
    <w:p w14:paraId="58DDD2BE" w14:textId="5ED52445" w:rsidR="001679BB" w:rsidRPr="00F67186" w:rsidRDefault="001679BB" w:rsidP="001679BB">
      <w:pPr>
        <w:numPr>
          <w:ilvl w:val="0"/>
          <w:numId w:val="3"/>
        </w:numPr>
        <w:rPr>
          <w:lang w:val="en-US"/>
        </w:rPr>
      </w:pPr>
      <w:r w:rsidRPr="00F67186">
        <w:rPr>
          <w:lang w:val="en-US"/>
        </w:rPr>
        <w:t xml:space="preserve">Clausole SELECT – FROM – </w:t>
      </w:r>
      <w:proofErr w:type="gramStart"/>
      <w:r w:rsidRPr="00F67186">
        <w:rPr>
          <w:lang w:val="en-US"/>
        </w:rPr>
        <w:t xml:space="preserve">WHERE </w:t>
      </w:r>
      <w:r>
        <w:rPr>
          <w:lang w:val="en-US"/>
        </w:rPr>
        <w:t xml:space="preserve"> -</w:t>
      </w:r>
      <w:proofErr w:type="gramEnd"/>
      <w:r>
        <w:rPr>
          <w:lang w:val="en-US"/>
        </w:rPr>
        <w:t xml:space="preserve"> </w:t>
      </w:r>
      <w:r w:rsidRPr="00F67186">
        <w:rPr>
          <w:lang w:val="en-US"/>
        </w:rPr>
        <w:t>DISTINCT</w:t>
      </w:r>
      <w:r>
        <w:rPr>
          <w:lang w:val="en-US"/>
        </w:rPr>
        <w:t xml:space="preserve"> –ORDER BY </w:t>
      </w:r>
      <w:r w:rsidR="003812CC">
        <w:rPr>
          <w:lang w:val="en-US"/>
        </w:rPr>
        <w:t xml:space="preserve">– DESC </w:t>
      </w:r>
      <w:r>
        <w:rPr>
          <w:lang w:val="en-US"/>
        </w:rPr>
        <w:t xml:space="preserve">– GROUP BY </w:t>
      </w:r>
      <w:r w:rsidR="00B21198">
        <w:rPr>
          <w:lang w:val="en-US"/>
        </w:rPr>
        <w:t>–</w:t>
      </w:r>
      <w:r>
        <w:rPr>
          <w:lang w:val="en-US"/>
        </w:rPr>
        <w:t xml:space="preserve"> HAVING</w:t>
      </w:r>
      <w:r w:rsidR="00B21198">
        <w:rPr>
          <w:lang w:val="en-US"/>
        </w:rPr>
        <w:t xml:space="preserve"> - ALIAS</w:t>
      </w:r>
    </w:p>
    <w:p w14:paraId="50EA9CC9" w14:textId="77777777" w:rsidR="001679BB" w:rsidRPr="009C0D85" w:rsidRDefault="001679BB" w:rsidP="001679BB">
      <w:pPr>
        <w:numPr>
          <w:ilvl w:val="0"/>
          <w:numId w:val="3"/>
        </w:numPr>
      </w:pPr>
      <w:r w:rsidRPr="009C0D85">
        <w:lastRenderedPageBreak/>
        <w:t>Operatori algebrici e logici (AND, OR, NOT), operatori IN, BETWEEN e LIKE</w:t>
      </w:r>
      <w:r w:rsidR="007E142D">
        <w:t xml:space="preserve">, </w:t>
      </w:r>
      <w:proofErr w:type="gramStart"/>
      <w:r w:rsidR="007E142D">
        <w:t>NOT,ANY</w:t>
      </w:r>
      <w:proofErr w:type="gramEnd"/>
      <w:r w:rsidR="007E142D">
        <w:t>(cenni)</w:t>
      </w:r>
    </w:p>
    <w:p w14:paraId="538DBC16" w14:textId="77777777" w:rsidR="001679BB" w:rsidRPr="007F2F64" w:rsidRDefault="001679BB" w:rsidP="001679BB">
      <w:pPr>
        <w:numPr>
          <w:ilvl w:val="0"/>
          <w:numId w:val="3"/>
        </w:numPr>
        <w:rPr>
          <w:lang w:val="en-US"/>
        </w:rPr>
      </w:pPr>
      <w:r w:rsidRPr="007F2F64">
        <w:rPr>
          <w:lang w:val="en-US"/>
        </w:rPr>
        <w:t>Tipi di Join:</w:t>
      </w:r>
      <w:r w:rsidR="003812CC" w:rsidRPr="003812CC">
        <w:rPr>
          <w:lang w:val="en-US"/>
        </w:rPr>
        <w:t xml:space="preserve"> </w:t>
      </w:r>
      <w:proofErr w:type="gramStart"/>
      <w:r w:rsidR="003812CC">
        <w:rPr>
          <w:lang w:val="en-US"/>
        </w:rPr>
        <w:t>LEFT ,</w:t>
      </w:r>
      <w:proofErr w:type="gramEnd"/>
      <w:r w:rsidR="003812CC">
        <w:rPr>
          <w:lang w:val="en-US"/>
        </w:rPr>
        <w:t xml:space="preserve"> </w:t>
      </w:r>
      <w:r w:rsidR="003812CC" w:rsidRPr="007F2F64">
        <w:rPr>
          <w:lang w:val="en-US"/>
        </w:rPr>
        <w:t>RIGHT</w:t>
      </w:r>
      <w:r w:rsidR="003812CC">
        <w:rPr>
          <w:lang w:val="en-US"/>
        </w:rPr>
        <w:t xml:space="preserve">, </w:t>
      </w:r>
      <w:r w:rsidRPr="007F2F64">
        <w:rPr>
          <w:lang w:val="en-US"/>
        </w:rPr>
        <w:t xml:space="preserve"> INNER,</w:t>
      </w:r>
      <w:r w:rsidR="003812CC">
        <w:rPr>
          <w:lang w:val="en-US"/>
        </w:rPr>
        <w:t xml:space="preserve"> JOIN…ON</w:t>
      </w:r>
    </w:p>
    <w:p w14:paraId="7F757580" w14:textId="77777777" w:rsidR="001679BB" w:rsidRPr="009C0D85" w:rsidRDefault="001679BB" w:rsidP="001679BB">
      <w:pPr>
        <w:numPr>
          <w:ilvl w:val="0"/>
          <w:numId w:val="3"/>
        </w:numPr>
      </w:pPr>
      <w:r w:rsidRPr="009C0D85">
        <w:t xml:space="preserve">Query con funzioni di </w:t>
      </w:r>
      <w:proofErr w:type="gramStart"/>
      <w:r w:rsidRPr="009C0D85">
        <w:t>aggregazione(</w:t>
      </w:r>
      <w:proofErr w:type="gramEnd"/>
      <w:r w:rsidRPr="009C0D85">
        <w:t>COUNT, SUM, AVG, MAX, MIN)</w:t>
      </w:r>
    </w:p>
    <w:p w14:paraId="5829A3B6" w14:textId="77777777" w:rsidR="001679BB" w:rsidRPr="009C0D85" w:rsidRDefault="001679BB" w:rsidP="001679BB">
      <w:pPr>
        <w:numPr>
          <w:ilvl w:val="0"/>
          <w:numId w:val="3"/>
        </w:numPr>
      </w:pPr>
      <w:r w:rsidRPr="009C0D85">
        <w:t>Clausola INSERT</w:t>
      </w:r>
      <w:r w:rsidR="003812CC">
        <w:t>…. VALUES</w:t>
      </w:r>
    </w:p>
    <w:p w14:paraId="507A72D4" w14:textId="2E804469" w:rsidR="001679BB" w:rsidRPr="001B0240" w:rsidRDefault="003812CC" w:rsidP="001679BB">
      <w:pPr>
        <w:numPr>
          <w:ilvl w:val="0"/>
          <w:numId w:val="3"/>
        </w:numPr>
        <w:rPr>
          <w:lang w:val="en-US"/>
        </w:rPr>
      </w:pPr>
      <w:r w:rsidRPr="001B0240">
        <w:rPr>
          <w:lang w:val="en-US"/>
        </w:rPr>
        <w:t>Clausole</w:t>
      </w:r>
      <w:r w:rsidR="001679BB" w:rsidRPr="001B0240">
        <w:rPr>
          <w:lang w:val="en-US"/>
        </w:rPr>
        <w:t xml:space="preserve"> CREATE</w:t>
      </w:r>
      <w:r w:rsidR="005779B7">
        <w:rPr>
          <w:lang w:val="en-US"/>
        </w:rPr>
        <w:t xml:space="preserve">, PRIMARY, </w:t>
      </w:r>
      <w:r w:rsidR="005779B7" w:rsidRPr="00105550">
        <w:rPr>
          <w:lang w:val="en-US"/>
        </w:rPr>
        <w:t>FORE</w:t>
      </w:r>
      <w:r w:rsidRPr="00105550">
        <w:rPr>
          <w:lang w:val="en-US"/>
        </w:rPr>
        <w:t>IGN KEY</w:t>
      </w:r>
      <w:r w:rsidRPr="005779B7">
        <w:rPr>
          <w:i/>
          <w:color w:val="FF0000"/>
        </w:rPr>
        <w:t xml:space="preserve"> </w:t>
      </w:r>
    </w:p>
    <w:p w14:paraId="04941692" w14:textId="77777777" w:rsidR="001679BB" w:rsidRDefault="001679BB" w:rsidP="001679BB">
      <w:pPr>
        <w:numPr>
          <w:ilvl w:val="0"/>
          <w:numId w:val="3"/>
        </w:numPr>
      </w:pPr>
      <w:r w:rsidRPr="009C0D85">
        <w:t>Nomi e Tipi dei campi</w:t>
      </w:r>
    </w:p>
    <w:p w14:paraId="40329390" w14:textId="77777777" w:rsidR="001679BB" w:rsidRDefault="00CD30A7" w:rsidP="001679BB">
      <w:pPr>
        <w:numPr>
          <w:ilvl w:val="0"/>
          <w:numId w:val="3"/>
        </w:numPr>
      </w:pPr>
      <w:r>
        <w:t xml:space="preserve">implementazione di </w:t>
      </w:r>
      <w:r w:rsidR="001679BB" w:rsidRPr="009C0D85">
        <w:t>Chiavi primarie</w:t>
      </w:r>
      <w:r>
        <w:t xml:space="preserve"> e di </w:t>
      </w:r>
      <w:r w:rsidR="001679BB" w:rsidRPr="009C0D85">
        <w:t>Chiavi esterne</w:t>
      </w:r>
    </w:p>
    <w:p w14:paraId="6F53E1D0" w14:textId="77777777" w:rsidR="00B22983" w:rsidRPr="009C0D85" w:rsidRDefault="00B22983" w:rsidP="001679BB">
      <w:pPr>
        <w:numPr>
          <w:ilvl w:val="0"/>
          <w:numId w:val="3"/>
        </w:numPr>
      </w:pPr>
      <w:r>
        <w:t>Query complesse e subquery</w:t>
      </w:r>
    </w:p>
    <w:p w14:paraId="000AD4FD" w14:textId="77777777" w:rsidR="001679BB" w:rsidRDefault="001679BB" w:rsidP="001679BB">
      <w:pPr>
        <w:ind w:left="720"/>
      </w:pPr>
    </w:p>
    <w:p w14:paraId="3A999B18" w14:textId="77777777" w:rsidR="00084F73" w:rsidRPr="009C0D85" w:rsidRDefault="00084F73" w:rsidP="001679BB">
      <w:pPr>
        <w:ind w:left="720"/>
      </w:pPr>
    </w:p>
    <w:p w14:paraId="31DFAF81" w14:textId="77777777" w:rsidR="00084F73" w:rsidRDefault="00084F73" w:rsidP="00084F73">
      <w:pPr>
        <w:rPr>
          <w:b/>
        </w:rPr>
      </w:pPr>
      <w:proofErr w:type="gramStart"/>
      <w:r>
        <w:rPr>
          <w:b/>
        </w:rPr>
        <w:t>Modulo  II</w:t>
      </w:r>
      <w:proofErr w:type="gramEnd"/>
      <w:r>
        <w:rPr>
          <w:b/>
        </w:rPr>
        <w:t xml:space="preserve"> – Le reti per l’azienda(novembre- febbraio)</w:t>
      </w:r>
    </w:p>
    <w:p w14:paraId="6D5CA96C" w14:textId="50F9EDDE" w:rsidR="00084F73" w:rsidRDefault="00084F73" w:rsidP="00084F73">
      <w:pPr>
        <w:numPr>
          <w:ilvl w:val="0"/>
          <w:numId w:val="4"/>
        </w:numPr>
      </w:pPr>
      <w:r>
        <w:t>le reti:</w:t>
      </w:r>
      <w:r w:rsidR="00847E7F">
        <w:t xml:space="preserve"> </w:t>
      </w:r>
      <w:r w:rsidRPr="008201ED">
        <w:t>tipi e topologie</w:t>
      </w:r>
      <w:r w:rsidR="00847E7F">
        <w:t xml:space="preserve"> </w:t>
      </w:r>
      <w:r>
        <w:t>(15 ore)</w:t>
      </w:r>
    </w:p>
    <w:p w14:paraId="16DC91F8" w14:textId="77777777" w:rsidR="00084F73" w:rsidRPr="006E27BB" w:rsidRDefault="00084F73" w:rsidP="00084F73">
      <w:pPr>
        <w:numPr>
          <w:ilvl w:val="1"/>
          <w:numId w:val="5"/>
        </w:numPr>
        <w:rPr>
          <w:color w:val="000000" w:themeColor="text1"/>
        </w:rPr>
      </w:pPr>
      <w:r w:rsidRPr="006E27BB">
        <w:rPr>
          <w:color w:val="000000" w:themeColor="text1"/>
        </w:rPr>
        <w:t>le diverse topologie fisiche e logiche</w:t>
      </w:r>
    </w:p>
    <w:p w14:paraId="26D882C7" w14:textId="77777777" w:rsidR="00084F73" w:rsidRPr="004E46C6" w:rsidRDefault="00084F73" w:rsidP="00084F73">
      <w:pPr>
        <w:numPr>
          <w:ilvl w:val="1"/>
          <w:numId w:val="5"/>
        </w:numPr>
        <w:rPr>
          <w:lang w:val="en-US"/>
        </w:rPr>
      </w:pPr>
      <w:r w:rsidRPr="004E46C6">
        <w:rPr>
          <w:lang w:val="en-US"/>
        </w:rPr>
        <w:t xml:space="preserve">apparati di rete: schede NIC, repeater, </w:t>
      </w:r>
      <w:proofErr w:type="gramStart"/>
      <w:r w:rsidRPr="004E46C6">
        <w:rPr>
          <w:lang w:val="en-US"/>
        </w:rPr>
        <w:t>hub,</w:t>
      </w:r>
      <w:r w:rsidR="00581E08">
        <w:rPr>
          <w:lang w:val="en-US"/>
        </w:rPr>
        <w:t>bridge</w:t>
      </w:r>
      <w:proofErr w:type="gramEnd"/>
      <w:r w:rsidR="00581E08">
        <w:rPr>
          <w:lang w:val="en-US"/>
        </w:rPr>
        <w:t>,</w:t>
      </w:r>
      <w:r w:rsidRPr="004E46C6">
        <w:rPr>
          <w:lang w:val="en-US"/>
        </w:rPr>
        <w:t xml:space="preserve"> switch, router, gateway</w:t>
      </w:r>
    </w:p>
    <w:p w14:paraId="5B1DE229" w14:textId="77777777" w:rsidR="00084F73" w:rsidRDefault="00084F73" w:rsidP="00084F73">
      <w:pPr>
        <w:numPr>
          <w:ilvl w:val="1"/>
          <w:numId w:val="5"/>
        </w:numPr>
      </w:pPr>
      <w:r w:rsidRPr="008201ED">
        <w:t>le reti VLAN</w:t>
      </w:r>
    </w:p>
    <w:p w14:paraId="247A1EE1" w14:textId="77777777" w:rsidR="00084F73" w:rsidRPr="008201ED" w:rsidRDefault="00084F73" w:rsidP="00084F73">
      <w:pPr>
        <w:numPr>
          <w:ilvl w:val="1"/>
          <w:numId w:val="5"/>
        </w:numPr>
      </w:pPr>
      <w:r>
        <w:t>il dominio di broadcast</w:t>
      </w:r>
    </w:p>
    <w:p w14:paraId="7BFF6B5C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reti LAN, MAN, WAN</w:t>
      </w:r>
    </w:p>
    <w:p w14:paraId="10C6AF85" w14:textId="77777777" w:rsidR="00084F73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le reti wireless:</w:t>
      </w:r>
      <w:r w:rsidR="00581E08">
        <w:rPr>
          <w:lang w:val="en-US"/>
        </w:rPr>
        <w:t xml:space="preserve"> </w:t>
      </w:r>
      <w:proofErr w:type="gramStart"/>
      <w:r w:rsidR="00581E08">
        <w:rPr>
          <w:lang w:val="en-US"/>
        </w:rPr>
        <w:t xml:space="preserve">infrarossi, </w:t>
      </w:r>
      <w:r w:rsidRPr="008201ED">
        <w:rPr>
          <w:lang w:val="en-US"/>
        </w:rPr>
        <w:t xml:space="preserve"> Bluetooth</w:t>
      </w:r>
      <w:proofErr w:type="gramEnd"/>
      <w:r w:rsidRPr="008201ED">
        <w:rPr>
          <w:lang w:val="en-US"/>
        </w:rPr>
        <w:t xml:space="preserve"> e WiFi </w:t>
      </w:r>
    </w:p>
    <w:p w14:paraId="314847FA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>
        <w:rPr>
          <w:lang w:val="en-US"/>
        </w:rPr>
        <w:t>gli standard IEEE 802</w:t>
      </w:r>
    </w:p>
    <w:p w14:paraId="3CFE0050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reti WPAN, WLAN, WMAN, WWAN</w:t>
      </w:r>
    </w:p>
    <w:p w14:paraId="775EC344" w14:textId="6E997889" w:rsidR="00084F73" w:rsidRPr="00581E08" w:rsidRDefault="00084F73" w:rsidP="00105550">
      <w:pPr>
        <w:rPr>
          <w:i/>
          <w:color w:val="FF0000"/>
        </w:rPr>
      </w:pPr>
    </w:p>
    <w:p w14:paraId="09760F7A" w14:textId="1F2743B5" w:rsidR="00084F73" w:rsidRPr="008201ED" w:rsidRDefault="00084F73" w:rsidP="00084F73">
      <w:pPr>
        <w:numPr>
          <w:ilvl w:val="0"/>
          <w:numId w:val="4"/>
        </w:numPr>
        <w:rPr>
          <w:lang w:val="en-US"/>
        </w:rPr>
      </w:pPr>
      <w:r w:rsidRPr="008201ED">
        <w:rPr>
          <w:lang w:val="en-US"/>
        </w:rPr>
        <w:t>la sicurezza informatica</w:t>
      </w:r>
      <w:r w:rsidR="00847E7F">
        <w:rPr>
          <w:lang w:val="en-US"/>
        </w:rPr>
        <w:t xml:space="preserve"> </w:t>
      </w:r>
      <w:r>
        <w:rPr>
          <w:lang w:val="en-US"/>
        </w:rPr>
        <w:t>(15 ore)</w:t>
      </w:r>
    </w:p>
    <w:p w14:paraId="113C73E5" w14:textId="77777777" w:rsidR="00084F73" w:rsidRPr="002B5D8D" w:rsidRDefault="00084F73" w:rsidP="00084F73">
      <w:pPr>
        <w:numPr>
          <w:ilvl w:val="1"/>
          <w:numId w:val="5"/>
        </w:numPr>
      </w:pPr>
      <w:r w:rsidRPr="002B5D8D">
        <w:t>generalità sulla sicurezza dei Dati e programmi</w:t>
      </w:r>
    </w:p>
    <w:p w14:paraId="5736D0FC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controllo degli accessi</w:t>
      </w:r>
    </w:p>
    <w:p w14:paraId="6CFC479C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la crittografia e la steganografia</w:t>
      </w:r>
    </w:p>
    <w:p w14:paraId="25541360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criptare e decriptare</w:t>
      </w:r>
    </w:p>
    <w:p w14:paraId="25780C57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la storia dei codici</w:t>
      </w:r>
    </w:p>
    <w:p w14:paraId="097E1D81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la crittografia asimmetrica</w:t>
      </w:r>
    </w:p>
    <w:p w14:paraId="463EA4AC" w14:textId="77777777" w:rsidR="00084F73" w:rsidRPr="002B5D8D" w:rsidRDefault="00084F73" w:rsidP="00084F73">
      <w:pPr>
        <w:numPr>
          <w:ilvl w:val="1"/>
          <w:numId w:val="5"/>
        </w:numPr>
      </w:pPr>
      <w:r w:rsidRPr="002B5D8D">
        <w:t xml:space="preserve">la posta elettronica </w:t>
      </w:r>
      <w:proofErr w:type="gramStart"/>
      <w:r w:rsidRPr="002B5D8D">
        <w:t>certificata(</w:t>
      </w:r>
      <w:proofErr w:type="gramEnd"/>
      <w:r w:rsidRPr="002B5D8D">
        <w:t xml:space="preserve">PEC) </w:t>
      </w:r>
    </w:p>
    <w:p w14:paraId="6C4026E9" w14:textId="77777777" w:rsidR="00084F73" w:rsidRDefault="00084F73" w:rsidP="00084F73">
      <w:pPr>
        <w:numPr>
          <w:ilvl w:val="1"/>
          <w:numId w:val="5"/>
        </w:numPr>
        <w:rPr>
          <w:lang w:val="en-US"/>
        </w:rPr>
      </w:pPr>
      <w:r w:rsidRPr="008201ED">
        <w:rPr>
          <w:lang w:val="en-US"/>
        </w:rPr>
        <w:t>la firma digitale</w:t>
      </w:r>
    </w:p>
    <w:p w14:paraId="74219CF8" w14:textId="77777777" w:rsidR="00084F73" w:rsidRPr="001B0240" w:rsidRDefault="00084F73" w:rsidP="00084F73">
      <w:pPr>
        <w:numPr>
          <w:ilvl w:val="1"/>
          <w:numId w:val="5"/>
        </w:numPr>
      </w:pPr>
      <w:r w:rsidRPr="001B0240">
        <w:t xml:space="preserve">la firma digitale </w:t>
      </w:r>
      <w:proofErr w:type="gramStart"/>
      <w:r w:rsidRPr="001B0240">
        <w:t>remota(</w:t>
      </w:r>
      <w:proofErr w:type="gramEnd"/>
      <w:r w:rsidRPr="001B0240">
        <w:t>OTP)</w:t>
      </w:r>
    </w:p>
    <w:p w14:paraId="488FDEB0" w14:textId="77777777" w:rsidR="00084F73" w:rsidRPr="008201ED" w:rsidRDefault="00084F73" w:rsidP="00084F73">
      <w:pPr>
        <w:numPr>
          <w:ilvl w:val="1"/>
          <w:numId w:val="5"/>
        </w:numPr>
        <w:rPr>
          <w:lang w:val="en-US"/>
        </w:rPr>
      </w:pPr>
      <w:r>
        <w:rPr>
          <w:lang w:val="en-US"/>
        </w:rPr>
        <w:t>la marca temporale</w:t>
      </w:r>
    </w:p>
    <w:p w14:paraId="525EE4DF" w14:textId="77777777" w:rsidR="00084F73" w:rsidRDefault="00084F73" w:rsidP="00084F73">
      <w:pPr>
        <w:numPr>
          <w:ilvl w:val="1"/>
          <w:numId w:val="5"/>
        </w:numPr>
      </w:pPr>
      <w:r w:rsidRPr="002B5D8D">
        <w:t>la sicurezza nelle reti wireless:</w:t>
      </w:r>
      <w:r>
        <w:t xml:space="preserve"> i</w:t>
      </w:r>
      <w:r w:rsidRPr="002B5D8D">
        <w:t xml:space="preserve"> tipi di attacco</w:t>
      </w:r>
    </w:p>
    <w:p w14:paraId="1D7F1E2C" w14:textId="77777777" w:rsidR="00084F73" w:rsidRDefault="00084F73" w:rsidP="00084F73">
      <w:pPr>
        <w:numPr>
          <w:ilvl w:val="2"/>
          <w:numId w:val="7"/>
        </w:numPr>
      </w:pPr>
      <w:r>
        <w:t>sniffing</w:t>
      </w:r>
    </w:p>
    <w:p w14:paraId="30B54BB0" w14:textId="77777777" w:rsidR="00084F73" w:rsidRDefault="00084F73" w:rsidP="00084F73">
      <w:pPr>
        <w:numPr>
          <w:ilvl w:val="2"/>
          <w:numId w:val="7"/>
        </w:numPr>
      </w:pPr>
      <w:r>
        <w:t>accesso non autorizzato</w:t>
      </w:r>
    </w:p>
    <w:p w14:paraId="36256047" w14:textId="77777777" w:rsidR="00084F73" w:rsidRDefault="00084F73" w:rsidP="00084F73">
      <w:pPr>
        <w:numPr>
          <w:ilvl w:val="2"/>
          <w:numId w:val="7"/>
        </w:numPr>
      </w:pPr>
      <w:r>
        <w:t>sostituzione del SID</w:t>
      </w:r>
    </w:p>
    <w:p w14:paraId="52EB4641" w14:textId="77777777" w:rsidR="00084F73" w:rsidRDefault="00084F73" w:rsidP="00084F73">
      <w:pPr>
        <w:numPr>
          <w:ilvl w:val="2"/>
          <w:numId w:val="7"/>
        </w:numPr>
      </w:pPr>
      <w:r>
        <w:t>attacchi DOS e DDOS</w:t>
      </w:r>
    </w:p>
    <w:p w14:paraId="26F309E0" w14:textId="77777777" w:rsidR="00084F73" w:rsidRPr="002B5D8D" w:rsidRDefault="00084F73" w:rsidP="00084F73">
      <w:pPr>
        <w:numPr>
          <w:ilvl w:val="2"/>
          <w:numId w:val="7"/>
        </w:numPr>
      </w:pPr>
      <w:r>
        <w:t>SQL injection</w:t>
      </w:r>
    </w:p>
    <w:p w14:paraId="1570E081" w14:textId="5AF737B3" w:rsidR="00084F73" w:rsidRDefault="00084F73" w:rsidP="00847E7F">
      <w:pPr>
        <w:numPr>
          <w:ilvl w:val="2"/>
          <w:numId w:val="7"/>
        </w:numPr>
      </w:pPr>
      <w:r w:rsidRPr="00CD30A7">
        <w:t>i firewall</w:t>
      </w:r>
    </w:p>
    <w:p w14:paraId="266172D5" w14:textId="77777777" w:rsidR="001679BB" w:rsidRDefault="001679BB" w:rsidP="001679BB">
      <w:pPr>
        <w:rPr>
          <w:b/>
        </w:rPr>
      </w:pPr>
    </w:p>
    <w:p w14:paraId="037F112D" w14:textId="77777777" w:rsidR="00084F73" w:rsidRDefault="00084F73" w:rsidP="001679BB">
      <w:pPr>
        <w:rPr>
          <w:b/>
        </w:rPr>
      </w:pPr>
    </w:p>
    <w:p w14:paraId="3CC29CE0" w14:textId="77777777" w:rsidR="00084F73" w:rsidRPr="00084F73" w:rsidRDefault="00084F73" w:rsidP="00084F73">
      <w:pPr>
        <w:pStyle w:val="Paragrafoelenco"/>
        <w:numPr>
          <w:ilvl w:val="0"/>
          <w:numId w:val="8"/>
        </w:numPr>
        <w:jc w:val="center"/>
        <w:rPr>
          <w:b/>
          <w:color w:val="000000" w:themeColor="text1"/>
        </w:rPr>
      </w:pPr>
      <w:r w:rsidRPr="00084F73">
        <w:rPr>
          <w:b/>
          <w:color w:val="000000" w:themeColor="text1"/>
        </w:rPr>
        <w:t xml:space="preserve">Parte del programma svolta </w:t>
      </w:r>
      <w:r>
        <w:rPr>
          <w:b/>
          <w:color w:val="000000" w:themeColor="text1"/>
        </w:rPr>
        <w:t xml:space="preserve">in didattica </w:t>
      </w:r>
      <w:r w:rsidRPr="00084F73">
        <w:rPr>
          <w:b/>
          <w:color w:val="000000" w:themeColor="text1"/>
        </w:rPr>
        <w:t xml:space="preserve">a </w:t>
      </w:r>
      <w:r>
        <w:rPr>
          <w:b/>
          <w:color w:val="000000" w:themeColor="text1"/>
        </w:rPr>
        <w:t>distanza attraverso condivisione di materiali sul registro elettronico e su google classroom e videolezioni con google meet</w:t>
      </w:r>
    </w:p>
    <w:p w14:paraId="110919B1" w14:textId="77777777" w:rsidR="00084F73" w:rsidRDefault="00084F73" w:rsidP="001679BB">
      <w:pPr>
        <w:rPr>
          <w:b/>
        </w:rPr>
      </w:pPr>
    </w:p>
    <w:p w14:paraId="252B4663" w14:textId="77777777" w:rsidR="00084F73" w:rsidRPr="003B452A" w:rsidRDefault="00084F73" w:rsidP="00084F73">
      <w:pPr>
        <w:ind w:left="4678" w:hanging="4678"/>
        <w:rPr>
          <w:b/>
        </w:rPr>
      </w:pPr>
      <w:proofErr w:type="gramStart"/>
      <w:r>
        <w:rPr>
          <w:b/>
        </w:rPr>
        <w:t>Modulo  III</w:t>
      </w:r>
      <w:proofErr w:type="gramEnd"/>
      <w:r w:rsidRPr="003B452A">
        <w:rPr>
          <w:b/>
        </w:rPr>
        <w:t xml:space="preserve"> – Sviluppo di internet e web 2.0</w:t>
      </w:r>
      <w:r>
        <w:rPr>
          <w:b/>
        </w:rPr>
        <w:t>(marzo )</w:t>
      </w:r>
    </w:p>
    <w:p w14:paraId="08380874" w14:textId="77777777" w:rsidR="00084F73" w:rsidRPr="00295A19" w:rsidRDefault="00084F73" w:rsidP="00084F73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t>Il web 2.0</w:t>
      </w:r>
    </w:p>
    <w:p w14:paraId="68A8FE5D" w14:textId="77777777" w:rsidR="00084F73" w:rsidRPr="00295A19" w:rsidRDefault="00084F73" w:rsidP="00084F73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t>Il web dinamico</w:t>
      </w:r>
    </w:p>
    <w:p w14:paraId="363326C7" w14:textId="77777777" w:rsidR="00084F73" w:rsidRPr="00295A19" w:rsidRDefault="00084F73" w:rsidP="00084F73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t>Blog e forum</w:t>
      </w:r>
    </w:p>
    <w:p w14:paraId="636376D5" w14:textId="77777777" w:rsidR="00084F73" w:rsidRPr="00295A19" w:rsidRDefault="00084F73" w:rsidP="00084F73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lastRenderedPageBreak/>
        <w:t>Social network</w:t>
      </w:r>
    </w:p>
    <w:p w14:paraId="79D2C1B6" w14:textId="77777777" w:rsidR="00084F73" w:rsidRDefault="00084F73" w:rsidP="00084F73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t>Wiki</w:t>
      </w:r>
    </w:p>
    <w:p w14:paraId="255E5862" w14:textId="77777777" w:rsidR="00084F73" w:rsidRPr="00295A19" w:rsidRDefault="00084F73" w:rsidP="00084F73">
      <w:pPr>
        <w:numPr>
          <w:ilvl w:val="1"/>
          <w:numId w:val="5"/>
        </w:numPr>
        <w:rPr>
          <w:lang w:val="en-US"/>
        </w:rPr>
      </w:pPr>
      <w:r>
        <w:rPr>
          <w:lang w:val="en-US"/>
        </w:rPr>
        <w:t>L’uso dei CMS</w:t>
      </w:r>
    </w:p>
    <w:p w14:paraId="2F71656B" w14:textId="77777777" w:rsidR="00084F73" w:rsidRDefault="00084F73" w:rsidP="001679BB">
      <w:pPr>
        <w:rPr>
          <w:b/>
          <w:lang w:val="en-US"/>
        </w:rPr>
      </w:pPr>
    </w:p>
    <w:p w14:paraId="2C4C8E18" w14:textId="77777777" w:rsidR="00084F73" w:rsidRDefault="00084F73" w:rsidP="001679BB">
      <w:pPr>
        <w:rPr>
          <w:b/>
        </w:rPr>
      </w:pPr>
    </w:p>
    <w:p w14:paraId="0FF3E87E" w14:textId="77777777" w:rsidR="001679BB" w:rsidRPr="00084F73" w:rsidRDefault="001679BB" w:rsidP="001679BB">
      <w:pPr>
        <w:rPr>
          <w:b/>
          <w:color w:val="000000" w:themeColor="text1"/>
        </w:rPr>
      </w:pPr>
      <w:proofErr w:type="gramStart"/>
      <w:r>
        <w:rPr>
          <w:b/>
        </w:rPr>
        <w:t>Modulo  I</w:t>
      </w:r>
      <w:r w:rsidR="00084F73">
        <w:rPr>
          <w:b/>
        </w:rPr>
        <w:t>V</w:t>
      </w:r>
      <w:proofErr w:type="gramEnd"/>
      <w:r>
        <w:rPr>
          <w:b/>
        </w:rPr>
        <w:t xml:space="preserve"> - </w:t>
      </w:r>
      <w:r w:rsidRPr="00A46A8E">
        <w:rPr>
          <w:b/>
        </w:rPr>
        <w:t xml:space="preserve"> linguaggi HTML e PHP </w:t>
      </w:r>
      <w:r>
        <w:rPr>
          <w:b/>
        </w:rPr>
        <w:t>(</w:t>
      </w:r>
      <w:r w:rsidR="00084F73">
        <w:rPr>
          <w:b/>
        </w:rPr>
        <w:t>marzo-maggio</w:t>
      </w:r>
      <w:r>
        <w:rPr>
          <w:b/>
        </w:rPr>
        <w:t>)</w:t>
      </w:r>
    </w:p>
    <w:p w14:paraId="1B2ADEFA" w14:textId="77777777" w:rsidR="00943E57" w:rsidRPr="00084F73" w:rsidRDefault="00CD30A7" w:rsidP="003812CC">
      <w:pPr>
        <w:numPr>
          <w:ilvl w:val="0"/>
          <w:numId w:val="3"/>
        </w:numPr>
        <w:rPr>
          <w:i/>
          <w:color w:val="000000" w:themeColor="text1"/>
        </w:rPr>
      </w:pPr>
      <w:r w:rsidRPr="00084F73">
        <w:rPr>
          <w:color w:val="000000" w:themeColor="text1"/>
        </w:rPr>
        <w:t>Ripasso del linguaggio HTML e dei suoi principali Tag</w:t>
      </w:r>
    </w:p>
    <w:p w14:paraId="56B8CEF2" w14:textId="77777777" w:rsidR="001679BB" w:rsidRPr="00850BCC" w:rsidRDefault="005779B7" w:rsidP="001679BB">
      <w:pPr>
        <w:numPr>
          <w:ilvl w:val="0"/>
          <w:numId w:val="3"/>
        </w:numPr>
      </w:pPr>
      <w:r>
        <w:t xml:space="preserve">Il </w:t>
      </w:r>
      <w:r w:rsidR="003812CC">
        <w:t xml:space="preserve">Tag </w:t>
      </w:r>
      <w:r w:rsidR="001679BB" w:rsidRPr="00850BCC">
        <w:t>Form</w:t>
      </w:r>
      <w:r w:rsidR="003812CC">
        <w:t xml:space="preserve"> ed i tag di input </w:t>
      </w:r>
    </w:p>
    <w:p w14:paraId="0AE8079D" w14:textId="77777777" w:rsidR="001679BB" w:rsidRDefault="001679BB" w:rsidP="001679BB">
      <w:pPr>
        <w:numPr>
          <w:ilvl w:val="0"/>
          <w:numId w:val="3"/>
        </w:numPr>
      </w:pPr>
      <w:r w:rsidRPr="00850BCC">
        <w:t>Cosa si può fare con PHP</w:t>
      </w:r>
    </w:p>
    <w:p w14:paraId="0278C285" w14:textId="77777777" w:rsidR="004F371E" w:rsidRPr="00850BCC" w:rsidRDefault="004F371E" w:rsidP="001679BB">
      <w:pPr>
        <w:numPr>
          <w:ilvl w:val="0"/>
          <w:numId w:val="3"/>
        </w:numPr>
      </w:pPr>
      <w:r>
        <w:t>Esecuzione lato client e lato server</w:t>
      </w:r>
    </w:p>
    <w:p w14:paraId="6DCB096F" w14:textId="77777777" w:rsidR="001679BB" w:rsidRPr="00850BCC" w:rsidRDefault="001679BB" w:rsidP="001679BB">
      <w:pPr>
        <w:numPr>
          <w:ilvl w:val="0"/>
          <w:numId w:val="3"/>
        </w:numPr>
      </w:pPr>
      <w:r w:rsidRPr="00850BCC">
        <w:t>Esecuzione di pagine in PHP</w:t>
      </w:r>
    </w:p>
    <w:p w14:paraId="2135CC1B" w14:textId="77777777" w:rsidR="001679BB" w:rsidRPr="00850BCC" w:rsidRDefault="001679BB" w:rsidP="001679BB">
      <w:pPr>
        <w:numPr>
          <w:ilvl w:val="0"/>
          <w:numId w:val="3"/>
        </w:numPr>
      </w:pPr>
      <w:r w:rsidRPr="00850BCC">
        <w:t>Commenti</w:t>
      </w:r>
    </w:p>
    <w:p w14:paraId="27E3FE0E" w14:textId="77777777" w:rsidR="001679BB" w:rsidRDefault="001679BB" w:rsidP="001B42CC">
      <w:pPr>
        <w:numPr>
          <w:ilvl w:val="0"/>
          <w:numId w:val="3"/>
        </w:numPr>
      </w:pPr>
      <w:r w:rsidRPr="00850BCC">
        <w:t>Variabili</w:t>
      </w:r>
      <w:r w:rsidR="001B42CC">
        <w:t>, Array e</w:t>
      </w:r>
      <w:r w:rsidR="001B42CC" w:rsidRPr="001B42CC">
        <w:t xml:space="preserve"> </w:t>
      </w:r>
      <w:r w:rsidR="001B42CC">
        <w:t>Array associativi</w:t>
      </w:r>
    </w:p>
    <w:p w14:paraId="7096152E" w14:textId="77777777" w:rsidR="001B42CC" w:rsidRDefault="001B42CC" w:rsidP="001679BB">
      <w:pPr>
        <w:numPr>
          <w:ilvl w:val="0"/>
          <w:numId w:val="3"/>
        </w:numPr>
      </w:pPr>
      <w:r>
        <w:t>I cicli e l’istruzione if</w:t>
      </w:r>
    </w:p>
    <w:p w14:paraId="48B78B75" w14:textId="77777777" w:rsidR="001679BB" w:rsidRPr="00850BCC" w:rsidRDefault="001679BB" w:rsidP="001679BB">
      <w:pPr>
        <w:numPr>
          <w:ilvl w:val="0"/>
          <w:numId w:val="3"/>
        </w:numPr>
      </w:pPr>
      <w:r w:rsidRPr="00850BCC">
        <w:t>i metodi GET e POST</w:t>
      </w:r>
    </w:p>
    <w:p w14:paraId="446DEA2F" w14:textId="77777777" w:rsidR="001679BB" w:rsidRDefault="001679BB" w:rsidP="001679BB">
      <w:pPr>
        <w:numPr>
          <w:ilvl w:val="0"/>
          <w:numId w:val="3"/>
        </w:numPr>
      </w:pPr>
      <w:r w:rsidRPr="00850BCC">
        <w:t>i vettori. $_GET e $_POST</w:t>
      </w:r>
      <w:r w:rsidR="007E6CE2">
        <w:t xml:space="preserve">: </w:t>
      </w:r>
      <w:r>
        <w:t>utilizzo delle informazioni ricevute attraverso un form</w:t>
      </w:r>
    </w:p>
    <w:p w14:paraId="47BDEF61" w14:textId="77777777" w:rsidR="001679BB" w:rsidRPr="00850BCC" w:rsidRDefault="001679BB" w:rsidP="001679BB">
      <w:pPr>
        <w:numPr>
          <w:ilvl w:val="0"/>
          <w:numId w:val="3"/>
        </w:numPr>
      </w:pPr>
      <w:r>
        <w:t>interfacciamento di un’applicazione web con mysql</w:t>
      </w:r>
      <w:r w:rsidR="003812CC">
        <w:t xml:space="preserve"> e gestione dei dati attraverso pagine web dinamiche</w:t>
      </w:r>
    </w:p>
    <w:p w14:paraId="5C954210" w14:textId="5CE4C887" w:rsidR="001679BB" w:rsidRPr="00850BCC" w:rsidRDefault="001679BB" w:rsidP="001679BB">
      <w:pPr>
        <w:numPr>
          <w:ilvl w:val="0"/>
          <w:numId w:val="3"/>
        </w:numPr>
      </w:pPr>
      <w:r w:rsidRPr="00850BCC">
        <w:t xml:space="preserve">la funzione </w:t>
      </w:r>
      <w:r w:rsidR="00C56F04">
        <w:t>m</w:t>
      </w:r>
      <w:r w:rsidRPr="00850BCC">
        <w:t>ysql</w:t>
      </w:r>
      <w:r w:rsidR="00CD30A7">
        <w:t>i</w:t>
      </w:r>
      <w:r w:rsidRPr="00850BCC">
        <w:t>_</w:t>
      </w:r>
      <w:proofErr w:type="gramStart"/>
      <w:r w:rsidRPr="00850BCC">
        <w:t>connect</w:t>
      </w:r>
      <w:r w:rsidR="00CD30A7">
        <w:t>(</w:t>
      </w:r>
      <w:proofErr w:type="gramEnd"/>
      <w:r w:rsidR="00CD30A7">
        <w:t>)</w:t>
      </w:r>
    </w:p>
    <w:p w14:paraId="65145A3E" w14:textId="77777777" w:rsidR="001679BB" w:rsidRDefault="001679BB" w:rsidP="001679BB">
      <w:pPr>
        <w:numPr>
          <w:ilvl w:val="0"/>
          <w:numId w:val="3"/>
        </w:numPr>
      </w:pPr>
      <w:r w:rsidRPr="00850BCC">
        <w:t>la funzione Mysql</w:t>
      </w:r>
      <w:r w:rsidR="00CD30A7">
        <w:t>i</w:t>
      </w:r>
      <w:r w:rsidRPr="00850BCC">
        <w:t>_</w:t>
      </w:r>
      <w:proofErr w:type="gramStart"/>
      <w:r>
        <w:t>query</w:t>
      </w:r>
      <w:r w:rsidR="00CD30A7">
        <w:t>(</w:t>
      </w:r>
      <w:proofErr w:type="gramEnd"/>
      <w:r w:rsidR="00CD30A7">
        <w:t>)</w:t>
      </w:r>
    </w:p>
    <w:p w14:paraId="58D6F515" w14:textId="77777777" w:rsidR="001679BB" w:rsidRDefault="001679BB" w:rsidP="001679BB">
      <w:pPr>
        <w:numPr>
          <w:ilvl w:val="0"/>
          <w:numId w:val="3"/>
        </w:numPr>
      </w:pPr>
      <w:r w:rsidRPr="00850BCC">
        <w:t>la funzione Mysql</w:t>
      </w:r>
      <w:r w:rsidR="00CD30A7">
        <w:t>i</w:t>
      </w:r>
      <w:r w:rsidRPr="00850BCC">
        <w:t>_</w:t>
      </w:r>
      <w:r>
        <w:t>fetch_</w:t>
      </w:r>
      <w:proofErr w:type="gramStart"/>
      <w:r>
        <w:t>array</w:t>
      </w:r>
      <w:r w:rsidR="00CD30A7">
        <w:t>(</w:t>
      </w:r>
      <w:proofErr w:type="gramEnd"/>
      <w:r w:rsidR="00CD30A7">
        <w:t>)</w:t>
      </w:r>
    </w:p>
    <w:p w14:paraId="49850A6F" w14:textId="77777777" w:rsidR="00CD30A7" w:rsidRDefault="00CD30A7" w:rsidP="00CD30A7">
      <w:pPr>
        <w:numPr>
          <w:ilvl w:val="0"/>
          <w:numId w:val="3"/>
        </w:numPr>
      </w:pPr>
      <w:r w:rsidRPr="00850BCC">
        <w:t>la funzione Mysql</w:t>
      </w:r>
      <w:r>
        <w:t>i</w:t>
      </w:r>
      <w:r w:rsidRPr="00850BCC">
        <w:t>_</w:t>
      </w:r>
      <w:r>
        <w:t>fetch_row</w:t>
      </w:r>
      <w:proofErr w:type="gramStart"/>
      <w:r>
        <w:t>()(</w:t>
      </w:r>
      <w:proofErr w:type="gramEnd"/>
      <w:r>
        <w:t>Cenni)</w:t>
      </w:r>
    </w:p>
    <w:p w14:paraId="0FEE1C12" w14:textId="77777777" w:rsidR="000F27FD" w:rsidRDefault="000F27FD" w:rsidP="00CD30A7">
      <w:pPr>
        <w:numPr>
          <w:ilvl w:val="0"/>
          <w:numId w:val="3"/>
        </w:numPr>
      </w:pPr>
      <w:r>
        <w:t>implementazione in HTML e PHP di procedura di caricamento di un nuovo record di una tabella</w:t>
      </w:r>
    </w:p>
    <w:p w14:paraId="3CB7868D" w14:textId="77777777" w:rsidR="000F27FD" w:rsidRDefault="000F27FD" w:rsidP="000F27FD">
      <w:pPr>
        <w:numPr>
          <w:ilvl w:val="0"/>
          <w:numId w:val="3"/>
        </w:numPr>
      </w:pPr>
      <w:r>
        <w:t>implementazione in HTML e PHP di procedura di ricerca per chiave primaria di un solo record di una tabella</w:t>
      </w:r>
    </w:p>
    <w:p w14:paraId="67B1A8E9" w14:textId="77777777" w:rsidR="000F27FD" w:rsidRDefault="000F27FD" w:rsidP="000F27FD">
      <w:pPr>
        <w:numPr>
          <w:ilvl w:val="0"/>
          <w:numId w:val="3"/>
        </w:numPr>
      </w:pPr>
      <w:r>
        <w:t xml:space="preserve">implementazione in HTML e PHP di procedura di visualizzazione di tutti i record di una tabella </w:t>
      </w:r>
    </w:p>
    <w:p w14:paraId="25A9DCBF" w14:textId="52A157B4" w:rsidR="000F27FD" w:rsidRDefault="000F27FD" w:rsidP="00105550">
      <w:pPr>
        <w:numPr>
          <w:ilvl w:val="0"/>
          <w:numId w:val="3"/>
        </w:numPr>
      </w:pPr>
      <w:r w:rsidRPr="00105550">
        <w:t>implementazione in HTML e PHP di procedura di ricerca con filtro di alcuni record di una tabella che soddisfano una o più condizioni date</w:t>
      </w:r>
    </w:p>
    <w:p w14:paraId="4C4876C1" w14:textId="77777777" w:rsidR="009E1D5A" w:rsidRPr="000558E0" w:rsidRDefault="009E1D5A" w:rsidP="009E1D5A">
      <w:pPr>
        <w:numPr>
          <w:ilvl w:val="0"/>
          <w:numId w:val="3"/>
        </w:numPr>
        <w:suppressAutoHyphens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Il linguaggio CSS </w:t>
      </w:r>
      <w:r w:rsidRPr="0057695B">
        <w:rPr>
          <w:sz w:val="22"/>
          <w:szCs w:val="22"/>
        </w:rPr>
        <w:t xml:space="preserve">(argomento </w:t>
      </w:r>
      <w:r w:rsidRPr="0057695B">
        <w:t xml:space="preserve">svolto integralmente dal Prof. Riccio. Per i </w:t>
      </w:r>
      <w:r>
        <w:t xml:space="preserve">contenuti e i </w:t>
      </w:r>
      <w:r w:rsidRPr="0057695B">
        <w:t xml:space="preserve">dettagli </w:t>
      </w:r>
      <w:r>
        <w:t>al</w:t>
      </w:r>
      <w:r w:rsidRPr="0057695B">
        <w:t xml:space="preserve"> proposito vedere il programma </w:t>
      </w:r>
      <w:r>
        <w:rPr>
          <w:bCs/>
        </w:rPr>
        <w:t>redatto da tale docente)</w:t>
      </w:r>
    </w:p>
    <w:p w14:paraId="12AE859C" w14:textId="08BDE33D" w:rsidR="009E1D5A" w:rsidRPr="00105550" w:rsidRDefault="009E1D5A" w:rsidP="009E1D5A">
      <w:pPr>
        <w:ind w:left="720"/>
      </w:pPr>
    </w:p>
    <w:p w14:paraId="008646A9" w14:textId="77777777" w:rsidR="000F27FD" w:rsidRDefault="000F27FD" w:rsidP="000F27FD">
      <w:pPr>
        <w:ind w:left="720"/>
      </w:pPr>
    </w:p>
    <w:p w14:paraId="3A516882" w14:textId="77777777" w:rsidR="001679BB" w:rsidRPr="00084F73" w:rsidRDefault="001679BB" w:rsidP="00084F73">
      <w:pPr>
        <w:ind w:left="360"/>
      </w:pPr>
    </w:p>
    <w:p w14:paraId="60231606" w14:textId="77777777" w:rsidR="001679BB" w:rsidRDefault="001679BB" w:rsidP="001679BB">
      <w:pPr>
        <w:rPr>
          <w:b/>
        </w:rPr>
      </w:pPr>
    </w:p>
    <w:p w14:paraId="3D10BE78" w14:textId="77C34079" w:rsidR="001679BB" w:rsidRDefault="00823BBE" w:rsidP="001679BB">
      <w:pPr>
        <w:rPr>
          <w:b/>
        </w:rPr>
      </w:pPr>
      <w:r>
        <w:rPr>
          <w:b/>
        </w:rPr>
        <w:t>Modulo V</w:t>
      </w:r>
      <w:r w:rsidR="001679BB">
        <w:rPr>
          <w:b/>
        </w:rPr>
        <w:t xml:space="preserve"> –</w:t>
      </w:r>
      <w:r w:rsidR="001679BB" w:rsidRPr="000E5639">
        <w:rPr>
          <w:b/>
        </w:rPr>
        <w:t xml:space="preserve"> tecniche di sviluppo di progetti</w:t>
      </w:r>
      <w:r w:rsidR="003151AB">
        <w:rPr>
          <w:b/>
        </w:rPr>
        <w:t xml:space="preserve"> e casi attività </w:t>
      </w:r>
      <w:proofErr w:type="gramStart"/>
      <w:r w:rsidR="003151AB">
        <w:rPr>
          <w:b/>
        </w:rPr>
        <w:t>aziendali</w:t>
      </w:r>
      <w:r w:rsidR="001679BB">
        <w:rPr>
          <w:b/>
        </w:rPr>
        <w:t>(</w:t>
      </w:r>
      <w:proofErr w:type="gramEnd"/>
      <w:r w:rsidR="00084F73">
        <w:rPr>
          <w:b/>
        </w:rPr>
        <w:t>aprile- maggio</w:t>
      </w:r>
      <w:r w:rsidR="001679BB">
        <w:rPr>
          <w:b/>
        </w:rPr>
        <w:t>)</w:t>
      </w:r>
    </w:p>
    <w:p w14:paraId="4667D6B6" w14:textId="77777777" w:rsidR="00526020" w:rsidRPr="00526020" w:rsidRDefault="00526020" w:rsidP="00526020">
      <w:pPr>
        <w:numPr>
          <w:ilvl w:val="1"/>
          <w:numId w:val="5"/>
        </w:numPr>
        <w:rPr>
          <w:lang w:val="en-US"/>
        </w:rPr>
      </w:pPr>
      <w:r w:rsidRPr="00526020">
        <w:rPr>
          <w:lang w:val="en-US"/>
        </w:rPr>
        <w:t>Processi aziendali</w:t>
      </w:r>
    </w:p>
    <w:p w14:paraId="18A4EB25" w14:textId="77777777" w:rsidR="00526020" w:rsidRPr="00526020" w:rsidRDefault="00526020" w:rsidP="00526020">
      <w:pPr>
        <w:numPr>
          <w:ilvl w:val="1"/>
          <w:numId w:val="5"/>
        </w:numPr>
        <w:rPr>
          <w:lang w:val="en-US"/>
        </w:rPr>
      </w:pPr>
      <w:r w:rsidRPr="00526020">
        <w:rPr>
          <w:lang w:val="en-US"/>
        </w:rPr>
        <w:t>Ciclo PDCA</w:t>
      </w:r>
    </w:p>
    <w:p w14:paraId="09DDBAEB" w14:textId="77777777" w:rsidR="001679BB" w:rsidRPr="00295A19" w:rsidRDefault="001679BB" w:rsidP="001679BB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t>MRP e MRP2</w:t>
      </w:r>
    </w:p>
    <w:p w14:paraId="1A587FFF" w14:textId="77777777" w:rsidR="001679BB" w:rsidRPr="00295A19" w:rsidRDefault="001679BB" w:rsidP="001679BB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t>CAD/CAM</w:t>
      </w:r>
    </w:p>
    <w:p w14:paraId="50331D12" w14:textId="77777777" w:rsidR="001679BB" w:rsidRPr="00295A19" w:rsidRDefault="001679BB" w:rsidP="001679BB">
      <w:pPr>
        <w:numPr>
          <w:ilvl w:val="1"/>
          <w:numId w:val="5"/>
        </w:numPr>
        <w:rPr>
          <w:lang w:val="en-US"/>
        </w:rPr>
      </w:pPr>
      <w:r w:rsidRPr="00295A19">
        <w:rPr>
          <w:lang w:val="en-US"/>
        </w:rPr>
        <w:t>I Data Warehouse</w:t>
      </w:r>
    </w:p>
    <w:p w14:paraId="53EF27A9" w14:textId="77777777" w:rsidR="001679BB" w:rsidRDefault="001679BB" w:rsidP="001679BB">
      <w:pPr>
        <w:numPr>
          <w:ilvl w:val="1"/>
          <w:numId w:val="5"/>
        </w:numPr>
        <w:rPr>
          <w:lang w:val="en-US"/>
        </w:rPr>
      </w:pPr>
      <w:r w:rsidRPr="00CD30A7">
        <w:rPr>
          <w:lang w:val="en-US"/>
        </w:rPr>
        <w:t>ERP</w:t>
      </w:r>
    </w:p>
    <w:p w14:paraId="18D15C5B" w14:textId="77777777" w:rsidR="00CD30A7" w:rsidRPr="00CD30A7" w:rsidRDefault="00CD30A7" w:rsidP="001679BB">
      <w:pPr>
        <w:numPr>
          <w:ilvl w:val="1"/>
          <w:numId w:val="5"/>
        </w:numPr>
        <w:rPr>
          <w:lang w:val="en-US"/>
        </w:rPr>
      </w:pPr>
      <w:r>
        <w:rPr>
          <w:lang w:val="en-US"/>
        </w:rPr>
        <w:t>DSS e BI</w:t>
      </w:r>
    </w:p>
    <w:p w14:paraId="32D0E05B" w14:textId="4FEDC0A1" w:rsidR="003151AB" w:rsidRDefault="003151AB" w:rsidP="001679BB">
      <w:pPr>
        <w:numPr>
          <w:ilvl w:val="1"/>
          <w:numId w:val="5"/>
        </w:numPr>
        <w:rPr>
          <w:lang w:val="en-US"/>
        </w:rPr>
      </w:pPr>
      <w:r w:rsidRPr="00105550">
        <w:rPr>
          <w:lang w:val="en-US"/>
        </w:rPr>
        <w:t>C</w:t>
      </w:r>
      <w:r w:rsidR="00823BBE" w:rsidRPr="00105550">
        <w:rPr>
          <w:lang w:val="en-US"/>
        </w:rPr>
        <w:t>asi</w:t>
      </w:r>
      <w:r w:rsidR="00CD30A7" w:rsidRPr="00105550">
        <w:rPr>
          <w:lang w:val="en-US"/>
        </w:rPr>
        <w:t xml:space="preserve"> aziendali</w:t>
      </w:r>
      <w:r w:rsidRPr="00105550">
        <w:rPr>
          <w:lang w:val="en-US"/>
        </w:rPr>
        <w:t>:</w:t>
      </w:r>
      <w:r w:rsidR="00C56F04">
        <w:rPr>
          <w:lang w:val="en-US"/>
        </w:rPr>
        <w:t xml:space="preserve"> </w:t>
      </w:r>
      <w:r w:rsidRPr="00105550">
        <w:rPr>
          <w:lang w:val="en-US"/>
        </w:rPr>
        <w:t>gestione del magazzino</w:t>
      </w:r>
      <w:r w:rsidR="00084F73" w:rsidRPr="00105550">
        <w:rPr>
          <w:lang w:val="en-US"/>
        </w:rPr>
        <w:t xml:space="preserve"> </w:t>
      </w:r>
    </w:p>
    <w:p w14:paraId="4AD9EE14" w14:textId="77777777" w:rsidR="007E6E98" w:rsidRPr="00105550" w:rsidRDefault="007E6E98" w:rsidP="007E6E98">
      <w:pPr>
        <w:ind w:left="1440"/>
        <w:rPr>
          <w:lang w:val="en-US"/>
        </w:rPr>
      </w:pPr>
    </w:p>
    <w:p w14:paraId="123BDFF9" w14:textId="77777777" w:rsidR="001679BB" w:rsidRPr="000453BD" w:rsidRDefault="001679BB" w:rsidP="001679BB">
      <w:pPr>
        <w:ind w:left="1440"/>
      </w:pPr>
    </w:p>
    <w:p w14:paraId="1E0C0FED" w14:textId="188D4D55" w:rsidR="00084F73" w:rsidRPr="0029576D" w:rsidRDefault="00084F73" w:rsidP="0029576D">
      <w:pPr>
        <w:rPr>
          <w:b/>
        </w:rPr>
      </w:pPr>
      <w:r w:rsidRPr="0029576D">
        <w:rPr>
          <w:b/>
        </w:rPr>
        <w:t>Modulo VI – Privacy e identità digitale(maggio)</w:t>
      </w:r>
    </w:p>
    <w:p w14:paraId="4FCBC0FA" w14:textId="77777777" w:rsidR="00084F73" w:rsidRPr="0029576D" w:rsidRDefault="00084F73" w:rsidP="0029576D">
      <w:pPr>
        <w:numPr>
          <w:ilvl w:val="1"/>
          <w:numId w:val="5"/>
        </w:numPr>
        <w:rPr>
          <w:bCs/>
        </w:rPr>
      </w:pPr>
      <w:r w:rsidRPr="0029576D">
        <w:rPr>
          <w:bCs/>
        </w:rPr>
        <w:t xml:space="preserve">La </w:t>
      </w:r>
      <w:r w:rsidRPr="0029576D">
        <w:rPr>
          <w:bCs/>
          <w:lang w:val="en-US"/>
        </w:rPr>
        <w:t>privacy</w:t>
      </w:r>
      <w:r w:rsidRPr="0029576D">
        <w:rPr>
          <w:bCs/>
        </w:rPr>
        <w:t>: generalità</w:t>
      </w:r>
    </w:p>
    <w:p w14:paraId="56B71468" w14:textId="77777777" w:rsidR="00084F73" w:rsidRPr="00105550" w:rsidRDefault="00084F73" w:rsidP="00084F73">
      <w:pPr>
        <w:numPr>
          <w:ilvl w:val="1"/>
          <w:numId w:val="5"/>
        </w:numPr>
        <w:rPr>
          <w:lang w:val="en-US"/>
        </w:rPr>
      </w:pPr>
      <w:r w:rsidRPr="00105550">
        <w:rPr>
          <w:lang w:val="en-US"/>
        </w:rPr>
        <w:lastRenderedPageBreak/>
        <w:t>Diritto d’autore</w:t>
      </w:r>
    </w:p>
    <w:p w14:paraId="3F178079" w14:textId="77777777" w:rsidR="00084F73" w:rsidRDefault="00084F73" w:rsidP="00084F73">
      <w:pPr>
        <w:ind w:left="720"/>
        <w:rPr>
          <w:b/>
        </w:rPr>
      </w:pPr>
    </w:p>
    <w:p w14:paraId="03A87881" w14:textId="77777777" w:rsidR="00084F73" w:rsidRDefault="00084F73" w:rsidP="00084F73">
      <w:pPr>
        <w:rPr>
          <w:b/>
        </w:rPr>
      </w:pPr>
    </w:p>
    <w:p w14:paraId="71239878" w14:textId="77777777" w:rsidR="00957ACE" w:rsidRDefault="00957ACE" w:rsidP="00957ACE">
      <w:pPr>
        <w:rPr>
          <w:color w:val="FF0000"/>
        </w:rPr>
      </w:pPr>
    </w:p>
    <w:p w14:paraId="689E2ABD" w14:textId="77777777" w:rsidR="0053133D" w:rsidRDefault="0053133D" w:rsidP="0053133D"/>
    <w:p w14:paraId="16DA9278" w14:textId="77777777" w:rsidR="0053133D" w:rsidRDefault="0053133D" w:rsidP="0053133D">
      <w:pPr>
        <w:rPr>
          <w:b/>
        </w:rPr>
      </w:pPr>
    </w:p>
    <w:p w14:paraId="5A31B818" w14:textId="77777777" w:rsidR="00957ACE" w:rsidRPr="006E27BB" w:rsidRDefault="00957ACE" w:rsidP="00957ACE">
      <w:pPr>
        <w:rPr>
          <w:color w:val="000000" w:themeColor="text1"/>
        </w:rPr>
      </w:pPr>
    </w:p>
    <w:p w14:paraId="28B1D651" w14:textId="77777777" w:rsidR="003941D6" w:rsidRPr="00E50191" w:rsidRDefault="003941D6">
      <w:pPr>
        <w:rPr>
          <w:i/>
          <w:color w:val="FF0000"/>
        </w:rPr>
      </w:pPr>
    </w:p>
    <w:p w14:paraId="4977B499" w14:textId="77777777" w:rsidR="00A50D30" w:rsidRPr="0015035B" w:rsidRDefault="00A50D30"/>
    <w:p w14:paraId="10581CE3" w14:textId="77777777" w:rsidR="003941D6" w:rsidRDefault="003941D6">
      <w:r w:rsidRPr="0015035B">
        <w:t xml:space="preserve">                                                                                                  </w:t>
      </w:r>
      <w:r w:rsidR="00FE7114">
        <w:t xml:space="preserve">                      I</w:t>
      </w:r>
      <w:r w:rsidR="0069403C">
        <w:t>l docente</w:t>
      </w:r>
    </w:p>
    <w:p w14:paraId="1F58F8FF" w14:textId="77777777" w:rsidR="00FE7114" w:rsidRDefault="00FE7114" w:rsidP="00FE7114">
      <w:pPr>
        <w:ind w:left="7230"/>
      </w:pPr>
      <w:r>
        <w:t>Armando Loffredo</w:t>
      </w:r>
    </w:p>
    <w:p w14:paraId="335521E2" w14:textId="77777777" w:rsidR="00FE7114" w:rsidRPr="0015035B" w:rsidRDefault="00FE7114" w:rsidP="00FE7114">
      <w:pPr>
        <w:ind w:left="7230"/>
      </w:pPr>
    </w:p>
    <w:sectPr w:rsidR="00FE7114" w:rsidRPr="0015035B" w:rsidSect="00404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1801"/>
    <w:multiLevelType w:val="hybridMultilevel"/>
    <w:tmpl w:val="23082D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62A"/>
    <w:multiLevelType w:val="hybridMultilevel"/>
    <w:tmpl w:val="1C101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3237C"/>
    <w:multiLevelType w:val="hybridMultilevel"/>
    <w:tmpl w:val="0226C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7957"/>
    <w:multiLevelType w:val="multilevel"/>
    <w:tmpl w:val="B6F68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FA0AA5"/>
    <w:multiLevelType w:val="hybridMultilevel"/>
    <w:tmpl w:val="F5DED7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77314"/>
    <w:multiLevelType w:val="hybridMultilevel"/>
    <w:tmpl w:val="FD764D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00BC2"/>
    <w:multiLevelType w:val="hybridMultilevel"/>
    <w:tmpl w:val="89AE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A34A2"/>
    <w:multiLevelType w:val="hybridMultilevel"/>
    <w:tmpl w:val="C1708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90DB8"/>
    <w:multiLevelType w:val="hybridMultilevel"/>
    <w:tmpl w:val="49989C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D6"/>
    <w:rsid w:val="000453BD"/>
    <w:rsid w:val="00084F73"/>
    <w:rsid w:val="00095705"/>
    <w:rsid w:val="000B567F"/>
    <w:rsid w:val="000E55EA"/>
    <w:rsid w:val="000F27FD"/>
    <w:rsid w:val="00105550"/>
    <w:rsid w:val="0015035B"/>
    <w:rsid w:val="00163DA0"/>
    <w:rsid w:val="001679BB"/>
    <w:rsid w:val="001767E2"/>
    <w:rsid w:val="00186F35"/>
    <w:rsid w:val="00187A95"/>
    <w:rsid w:val="001A6E8C"/>
    <w:rsid w:val="001A6F50"/>
    <w:rsid w:val="001B0240"/>
    <w:rsid w:val="001B42CC"/>
    <w:rsid w:val="002756FC"/>
    <w:rsid w:val="0029576D"/>
    <w:rsid w:val="002A35E3"/>
    <w:rsid w:val="002B211E"/>
    <w:rsid w:val="003151AB"/>
    <w:rsid w:val="003411B6"/>
    <w:rsid w:val="00345199"/>
    <w:rsid w:val="003602B8"/>
    <w:rsid w:val="003812CC"/>
    <w:rsid w:val="003941D6"/>
    <w:rsid w:val="003E69DE"/>
    <w:rsid w:val="0040445F"/>
    <w:rsid w:val="00420E39"/>
    <w:rsid w:val="00454B2A"/>
    <w:rsid w:val="004632A3"/>
    <w:rsid w:val="004866F7"/>
    <w:rsid w:val="004A6C07"/>
    <w:rsid w:val="004C0F93"/>
    <w:rsid w:val="004E46C6"/>
    <w:rsid w:val="004F371E"/>
    <w:rsid w:val="0051393A"/>
    <w:rsid w:val="00526020"/>
    <w:rsid w:val="0053133D"/>
    <w:rsid w:val="0053353F"/>
    <w:rsid w:val="005779B7"/>
    <w:rsid w:val="005803D8"/>
    <w:rsid w:val="00581E08"/>
    <w:rsid w:val="005A2B8F"/>
    <w:rsid w:val="005C2FDE"/>
    <w:rsid w:val="005C346C"/>
    <w:rsid w:val="005E6A70"/>
    <w:rsid w:val="0066210A"/>
    <w:rsid w:val="0066662C"/>
    <w:rsid w:val="00676163"/>
    <w:rsid w:val="0069403C"/>
    <w:rsid w:val="006D4D2F"/>
    <w:rsid w:val="006E27BB"/>
    <w:rsid w:val="00727716"/>
    <w:rsid w:val="007301DB"/>
    <w:rsid w:val="007316A8"/>
    <w:rsid w:val="0077014A"/>
    <w:rsid w:val="007B4345"/>
    <w:rsid w:val="007E142D"/>
    <w:rsid w:val="007E6CE2"/>
    <w:rsid w:val="007E6E98"/>
    <w:rsid w:val="007F640E"/>
    <w:rsid w:val="00821D3E"/>
    <w:rsid w:val="00823BBE"/>
    <w:rsid w:val="0083334E"/>
    <w:rsid w:val="00847E7F"/>
    <w:rsid w:val="0085356A"/>
    <w:rsid w:val="00857761"/>
    <w:rsid w:val="008A37AF"/>
    <w:rsid w:val="008B3C42"/>
    <w:rsid w:val="008C13C3"/>
    <w:rsid w:val="008C1A8C"/>
    <w:rsid w:val="008C3863"/>
    <w:rsid w:val="008D6252"/>
    <w:rsid w:val="008E1BB6"/>
    <w:rsid w:val="00943E57"/>
    <w:rsid w:val="00951221"/>
    <w:rsid w:val="00957ACE"/>
    <w:rsid w:val="009E1D5A"/>
    <w:rsid w:val="009E45B3"/>
    <w:rsid w:val="009E509C"/>
    <w:rsid w:val="00A43DEE"/>
    <w:rsid w:val="00A50D30"/>
    <w:rsid w:val="00A77CB5"/>
    <w:rsid w:val="00AA14B7"/>
    <w:rsid w:val="00B21198"/>
    <w:rsid w:val="00B21308"/>
    <w:rsid w:val="00B22983"/>
    <w:rsid w:val="00B540AA"/>
    <w:rsid w:val="00B548AF"/>
    <w:rsid w:val="00B76D9B"/>
    <w:rsid w:val="00B93FC0"/>
    <w:rsid w:val="00C3650E"/>
    <w:rsid w:val="00C429B8"/>
    <w:rsid w:val="00C56F04"/>
    <w:rsid w:val="00CA129F"/>
    <w:rsid w:val="00CB7C80"/>
    <w:rsid w:val="00CD30A7"/>
    <w:rsid w:val="00CD7EBB"/>
    <w:rsid w:val="00D11082"/>
    <w:rsid w:val="00D278EC"/>
    <w:rsid w:val="00D4351F"/>
    <w:rsid w:val="00D476B6"/>
    <w:rsid w:val="00D47941"/>
    <w:rsid w:val="00D500E0"/>
    <w:rsid w:val="00D944AC"/>
    <w:rsid w:val="00DA54EF"/>
    <w:rsid w:val="00DA64BE"/>
    <w:rsid w:val="00DA7255"/>
    <w:rsid w:val="00DE3DFE"/>
    <w:rsid w:val="00E028EA"/>
    <w:rsid w:val="00E50191"/>
    <w:rsid w:val="00EF2AC2"/>
    <w:rsid w:val="00EF389E"/>
    <w:rsid w:val="00F4670F"/>
    <w:rsid w:val="00F76D77"/>
    <w:rsid w:val="00F97AD8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50049"/>
  <w15:docId w15:val="{B19101D6-C84E-4F4B-8E29-41B64920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41D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9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941D6"/>
    <w:pPr>
      <w:jc w:val="both"/>
    </w:pPr>
    <w:rPr>
      <w:rFonts w:ascii="Tahoma" w:hAnsi="Tahoma" w:cs="Tahoma"/>
      <w:sz w:val="22"/>
    </w:rPr>
  </w:style>
  <w:style w:type="paragraph" w:styleId="Paragrafoelenco">
    <w:name w:val="List Paragraph"/>
    <w:basedOn w:val="Normale"/>
    <w:uiPriority w:val="34"/>
    <w:qFormat/>
    <w:rsid w:val="00EF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SECONDARIA SUPERIORE  “R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SECONDARIA SUPERIORE  “R</dc:title>
  <dc:creator>G. Da Verrazzano</dc:creator>
  <cp:lastModifiedBy>armando loffredo</cp:lastModifiedBy>
  <cp:revision>14</cp:revision>
  <dcterms:created xsi:type="dcterms:W3CDTF">2020-06-29T13:38:00Z</dcterms:created>
  <dcterms:modified xsi:type="dcterms:W3CDTF">2020-06-29T16:51:00Z</dcterms:modified>
</cp:coreProperties>
</file>